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3314"/>
        <w:gridCol w:w="1813"/>
        <w:gridCol w:w="1813"/>
      </w:tblGrid>
      <w:tr w:rsidR="00F63ABC" w14:paraId="3121E65F" w14:textId="77777777" w:rsidTr="00F63ABC">
        <w:trPr>
          <w:trHeight w:val="411"/>
        </w:trPr>
        <w:tc>
          <w:tcPr>
            <w:tcW w:w="562" w:type="dxa"/>
          </w:tcPr>
          <w:p w14:paraId="138BB178" w14:textId="77777777" w:rsidR="00F63ABC" w:rsidRDefault="00F63ABC"/>
        </w:tc>
        <w:tc>
          <w:tcPr>
            <w:tcW w:w="1560" w:type="dxa"/>
          </w:tcPr>
          <w:p w14:paraId="7124079B" w14:textId="12868069" w:rsidR="00F63ABC" w:rsidRDefault="00F63ABC">
            <w:r>
              <w:t xml:space="preserve">   CPV</w:t>
            </w:r>
          </w:p>
        </w:tc>
        <w:tc>
          <w:tcPr>
            <w:tcW w:w="3314" w:type="dxa"/>
          </w:tcPr>
          <w:p w14:paraId="0E44BC4C" w14:textId="3C390942" w:rsidR="00F63ABC" w:rsidRDefault="00F63ABC">
            <w:r>
              <w:t xml:space="preserve">Nazwa przedmiotu </w:t>
            </w:r>
          </w:p>
        </w:tc>
        <w:tc>
          <w:tcPr>
            <w:tcW w:w="1813" w:type="dxa"/>
          </w:tcPr>
          <w:p w14:paraId="7DF8742A" w14:textId="2FC8905B" w:rsidR="00F63ABC" w:rsidRDefault="00F63ABC">
            <w:r>
              <w:t xml:space="preserve">     JM</w:t>
            </w:r>
          </w:p>
        </w:tc>
        <w:tc>
          <w:tcPr>
            <w:tcW w:w="1813" w:type="dxa"/>
          </w:tcPr>
          <w:p w14:paraId="3F8D772E" w14:textId="544CFF5B" w:rsidR="00F63ABC" w:rsidRDefault="00F63ABC">
            <w:r>
              <w:t xml:space="preserve">    ILOŚĆ</w:t>
            </w:r>
          </w:p>
        </w:tc>
      </w:tr>
      <w:tr w:rsidR="00F63ABC" w14:paraId="03B41FC1" w14:textId="77777777" w:rsidTr="00F63ABC">
        <w:trPr>
          <w:trHeight w:val="559"/>
        </w:trPr>
        <w:tc>
          <w:tcPr>
            <w:tcW w:w="562" w:type="dxa"/>
          </w:tcPr>
          <w:p w14:paraId="2B387460" w14:textId="77777777" w:rsidR="00F63ABC" w:rsidRDefault="00F63ABC"/>
          <w:p w14:paraId="7C8F8900" w14:textId="2FD55759" w:rsidR="00F63ABC" w:rsidRDefault="00F63ABC">
            <w:r>
              <w:t>1</w:t>
            </w:r>
          </w:p>
        </w:tc>
        <w:tc>
          <w:tcPr>
            <w:tcW w:w="1560" w:type="dxa"/>
          </w:tcPr>
          <w:p w14:paraId="3A84DE03" w14:textId="77777777" w:rsidR="00F63ABC" w:rsidRDefault="00F63ABC"/>
          <w:p w14:paraId="2987B193" w14:textId="131791DB" w:rsidR="00F63ABC" w:rsidRDefault="00F63ABC">
            <w:r>
              <w:t xml:space="preserve">       2</w:t>
            </w:r>
          </w:p>
        </w:tc>
        <w:tc>
          <w:tcPr>
            <w:tcW w:w="3314" w:type="dxa"/>
          </w:tcPr>
          <w:p w14:paraId="519535E7" w14:textId="77777777" w:rsidR="00F63ABC" w:rsidRDefault="00F63ABC"/>
          <w:p w14:paraId="55B40F85" w14:textId="1D038AAB" w:rsidR="00F63ABC" w:rsidRDefault="00F63ABC">
            <w:r>
              <w:t xml:space="preserve">                        3</w:t>
            </w:r>
          </w:p>
        </w:tc>
        <w:tc>
          <w:tcPr>
            <w:tcW w:w="1813" w:type="dxa"/>
          </w:tcPr>
          <w:p w14:paraId="511F7651" w14:textId="77777777" w:rsidR="00F63ABC" w:rsidRDefault="00F63ABC">
            <w:r>
              <w:t xml:space="preserve"> </w:t>
            </w:r>
          </w:p>
          <w:p w14:paraId="77C44737" w14:textId="0D522080" w:rsidR="00F63ABC" w:rsidRDefault="00F63ABC">
            <w:r>
              <w:t xml:space="preserve">           4</w:t>
            </w:r>
          </w:p>
        </w:tc>
        <w:tc>
          <w:tcPr>
            <w:tcW w:w="1813" w:type="dxa"/>
          </w:tcPr>
          <w:p w14:paraId="26FD945E" w14:textId="77777777" w:rsidR="00F63ABC" w:rsidRDefault="00F63ABC"/>
          <w:p w14:paraId="3FED0A62" w14:textId="181B5690" w:rsidR="00F63ABC" w:rsidRDefault="00F63ABC">
            <w:r>
              <w:t xml:space="preserve">        5</w:t>
            </w:r>
          </w:p>
        </w:tc>
      </w:tr>
      <w:tr w:rsidR="00F63ABC" w14:paraId="08C6FE30" w14:textId="77777777" w:rsidTr="00F63ABC">
        <w:trPr>
          <w:trHeight w:val="5486"/>
        </w:trPr>
        <w:tc>
          <w:tcPr>
            <w:tcW w:w="562" w:type="dxa"/>
          </w:tcPr>
          <w:p w14:paraId="3032F3E6" w14:textId="77777777" w:rsidR="00F63ABC" w:rsidRDefault="00F63ABC"/>
        </w:tc>
        <w:tc>
          <w:tcPr>
            <w:tcW w:w="1560" w:type="dxa"/>
          </w:tcPr>
          <w:p w14:paraId="551FF0E8" w14:textId="77777777" w:rsidR="00F63ABC" w:rsidRDefault="00F63ABC"/>
          <w:p w14:paraId="05B69CB7" w14:textId="77777777" w:rsidR="00F63ABC" w:rsidRDefault="00F63ABC"/>
          <w:p w14:paraId="1F754178" w14:textId="77777777" w:rsidR="00F63ABC" w:rsidRDefault="00F63ABC"/>
          <w:p w14:paraId="2DC38EA8" w14:textId="1D6D2404" w:rsidR="00F63ABC" w:rsidRDefault="00F63ABC">
            <w:r>
              <w:rPr>
                <w:kern w:val="0"/>
                <w14:ligatures w14:val="none"/>
              </w:rPr>
              <w:t>50000000-5</w:t>
            </w:r>
          </w:p>
        </w:tc>
        <w:tc>
          <w:tcPr>
            <w:tcW w:w="3314" w:type="dxa"/>
          </w:tcPr>
          <w:p w14:paraId="7D829E7C" w14:textId="77777777" w:rsidR="00F63ABC" w:rsidRDefault="00F63ABC">
            <w:pPr>
              <w:rPr>
                <w:b/>
                <w:bCs/>
                <w:kern w:val="0"/>
                <w14:ligatures w14:val="none"/>
              </w:rPr>
            </w:pPr>
            <w:r>
              <w:rPr>
                <w:b/>
                <w:bCs/>
                <w:kern w:val="0"/>
                <w14:ligatures w14:val="none"/>
              </w:rPr>
              <w:t>Usługa naprawy pralni kontenerowej KPP-600</w:t>
            </w:r>
          </w:p>
          <w:p w14:paraId="6D546F18" w14:textId="77777777" w:rsidR="00F63ABC" w:rsidRDefault="00F63ABC" w:rsidP="00F63ABC">
            <w:r>
              <w:t>kontenerowa pralnia KPP-600 nr. seryjny 21014/1 21014/2</w:t>
            </w:r>
          </w:p>
          <w:p w14:paraId="5B36DE5C" w14:textId="77777777" w:rsidR="00F63ABC" w:rsidRDefault="00F63ABC" w:rsidP="00F63ABC">
            <w:r>
              <w:t>rok produkcji 2021</w:t>
            </w:r>
          </w:p>
          <w:p w14:paraId="62FD45F6" w14:textId="77777777" w:rsidR="00F63ABC" w:rsidRDefault="00F63ABC" w:rsidP="00F63ABC">
            <w:r>
              <w:t xml:space="preserve">-naprawa niesprawnej suszarki bębnowej (B) DX nr. seryjny 2010058780 </w:t>
            </w:r>
          </w:p>
          <w:p w14:paraId="2971E6B4" w14:textId="77777777" w:rsidR="00F63ABC" w:rsidRDefault="00F63ABC" w:rsidP="00F63ABC">
            <w:r>
              <w:t>-naprawa prasownicy nieckowej (magiel)</w:t>
            </w:r>
          </w:p>
          <w:p w14:paraId="11AC564B" w14:textId="77777777" w:rsidR="00F63ABC" w:rsidRDefault="00F63ABC" w:rsidP="00F63ABC">
            <w:r>
              <w:t xml:space="preserve">-zabezpieczenie czujnika przeciążeniowego silnika </w:t>
            </w:r>
          </w:p>
          <w:p w14:paraId="06333FCD" w14:textId="2727BF82" w:rsidR="00733A55" w:rsidRDefault="00733A55" w:rsidP="00F63ABC">
            <w:r>
              <w:t>-wymiana silnika ( awari</w:t>
            </w:r>
            <w:r w:rsidR="004E6D70">
              <w:t xml:space="preserve">a </w:t>
            </w:r>
            <w:r>
              <w:t xml:space="preserve"> płyt</w:t>
            </w:r>
            <w:r w:rsidR="004E6D70">
              <w:t>y</w:t>
            </w:r>
            <w:r>
              <w:t xml:space="preserve"> z falownikiem do sterowania wentylatorem lub bębnem suszarki)</w:t>
            </w:r>
          </w:p>
          <w:p w14:paraId="42447D2D" w14:textId="70D98ADD" w:rsidR="00F63ABC" w:rsidRDefault="00F63ABC"/>
        </w:tc>
        <w:tc>
          <w:tcPr>
            <w:tcW w:w="1813" w:type="dxa"/>
          </w:tcPr>
          <w:p w14:paraId="069BA311" w14:textId="77777777" w:rsidR="00F63ABC" w:rsidRDefault="00F63ABC"/>
          <w:p w14:paraId="6538117F" w14:textId="77777777" w:rsidR="002676E6" w:rsidRDefault="002676E6"/>
          <w:p w14:paraId="40E43A48" w14:textId="77777777" w:rsidR="002676E6" w:rsidRDefault="002676E6"/>
          <w:p w14:paraId="2C7A8F42" w14:textId="77777777" w:rsidR="002676E6" w:rsidRDefault="002676E6"/>
          <w:p w14:paraId="6AE29840" w14:textId="77777777" w:rsidR="002676E6" w:rsidRDefault="002676E6"/>
          <w:p w14:paraId="6A0F7032" w14:textId="77777777" w:rsidR="002676E6" w:rsidRDefault="002676E6"/>
          <w:p w14:paraId="3782C428" w14:textId="77777777" w:rsidR="002676E6" w:rsidRDefault="002676E6"/>
          <w:p w14:paraId="1AD91960" w14:textId="77777777" w:rsidR="002676E6" w:rsidRDefault="002676E6"/>
          <w:p w14:paraId="5882FF63" w14:textId="228A8864" w:rsidR="002676E6" w:rsidRDefault="002676E6">
            <w:r>
              <w:t xml:space="preserve">  szt.</w:t>
            </w:r>
          </w:p>
        </w:tc>
        <w:tc>
          <w:tcPr>
            <w:tcW w:w="1813" w:type="dxa"/>
          </w:tcPr>
          <w:p w14:paraId="6DB187E2" w14:textId="77777777" w:rsidR="00F63ABC" w:rsidRDefault="00F63ABC"/>
          <w:p w14:paraId="5A046860" w14:textId="77777777" w:rsidR="002676E6" w:rsidRDefault="002676E6"/>
          <w:p w14:paraId="069A01FE" w14:textId="77777777" w:rsidR="002676E6" w:rsidRDefault="002676E6"/>
          <w:p w14:paraId="23B05465" w14:textId="77777777" w:rsidR="002676E6" w:rsidRDefault="002676E6"/>
          <w:p w14:paraId="75B4B1ED" w14:textId="77777777" w:rsidR="002676E6" w:rsidRDefault="002676E6"/>
          <w:p w14:paraId="10FBBBCA" w14:textId="77777777" w:rsidR="002676E6" w:rsidRDefault="002676E6"/>
          <w:p w14:paraId="10C43846" w14:textId="77777777" w:rsidR="002676E6" w:rsidRDefault="002676E6"/>
          <w:p w14:paraId="35CD3F4E" w14:textId="77777777" w:rsidR="002676E6" w:rsidRDefault="002676E6"/>
          <w:p w14:paraId="348C6337" w14:textId="51E01073" w:rsidR="002676E6" w:rsidRDefault="002676E6">
            <w:r>
              <w:t xml:space="preserve">        1</w:t>
            </w:r>
          </w:p>
        </w:tc>
      </w:tr>
    </w:tbl>
    <w:p w14:paraId="15456DE9" w14:textId="77777777" w:rsidR="000C398A" w:rsidRDefault="000C398A"/>
    <w:sectPr w:rsidR="000C39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FD93" w14:textId="77777777" w:rsidR="00B73EA0" w:rsidRDefault="00B73EA0" w:rsidP="00733A55">
      <w:pPr>
        <w:spacing w:after="0" w:line="240" w:lineRule="auto"/>
      </w:pPr>
      <w:r>
        <w:separator/>
      </w:r>
    </w:p>
  </w:endnote>
  <w:endnote w:type="continuationSeparator" w:id="0">
    <w:p w14:paraId="26C3DE87" w14:textId="77777777" w:rsidR="00B73EA0" w:rsidRDefault="00B73EA0" w:rsidP="00733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F96A" w14:textId="77777777" w:rsidR="00733A55" w:rsidRDefault="00733A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E394A" w14:textId="77777777" w:rsidR="00733A55" w:rsidRDefault="00733A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01CD" w14:textId="77777777" w:rsidR="00733A55" w:rsidRDefault="00733A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6D11" w14:textId="77777777" w:rsidR="00B73EA0" w:rsidRDefault="00B73EA0" w:rsidP="00733A55">
      <w:pPr>
        <w:spacing w:after="0" w:line="240" w:lineRule="auto"/>
      </w:pPr>
      <w:r>
        <w:separator/>
      </w:r>
    </w:p>
  </w:footnote>
  <w:footnote w:type="continuationSeparator" w:id="0">
    <w:p w14:paraId="0C0DC9BB" w14:textId="77777777" w:rsidR="00B73EA0" w:rsidRDefault="00B73EA0" w:rsidP="00733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688A" w14:textId="77777777" w:rsidR="00733A55" w:rsidRDefault="00733A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7676E" w14:textId="398FD2E6" w:rsidR="00733A55" w:rsidRDefault="00733A55" w:rsidP="00733A55">
    <w:pPr>
      <w:pStyle w:val="Nagwek"/>
      <w:rPr>
        <w:b/>
        <w:bCs/>
      </w:rPr>
    </w:pPr>
    <w:r>
      <w:rPr>
        <w:b/>
        <w:bCs/>
      </w:rPr>
      <w:t xml:space="preserve">                                             OPIS PRZEDMIOTU ZAMÓWIENIA </w:t>
    </w:r>
  </w:p>
  <w:p w14:paraId="6162D862" w14:textId="2B50D97A" w:rsidR="00733A55" w:rsidRDefault="00733A55" w:rsidP="00733A55">
    <w:pPr>
      <w:pStyle w:val="Nagwek"/>
    </w:pPr>
    <w:r>
      <w:rPr>
        <w:kern w:val="0"/>
        <w14:ligatures w14:val="none"/>
      </w:rPr>
      <w:t xml:space="preserve">                                  Usługa naprawy pralni kontenerowej  KPP 600</w:t>
    </w:r>
  </w:p>
  <w:p w14:paraId="5102DA7D" w14:textId="77777777" w:rsidR="00733A55" w:rsidRDefault="00733A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4F47" w14:textId="77777777" w:rsidR="00733A55" w:rsidRDefault="00733A5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ABC"/>
    <w:rsid w:val="000C398A"/>
    <w:rsid w:val="002676E6"/>
    <w:rsid w:val="004E6D70"/>
    <w:rsid w:val="007069ED"/>
    <w:rsid w:val="00733A55"/>
    <w:rsid w:val="007D390A"/>
    <w:rsid w:val="009B0144"/>
    <w:rsid w:val="00B73EA0"/>
    <w:rsid w:val="00BB6B75"/>
    <w:rsid w:val="00BE2849"/>
    <w:rsid w:val="00C90572"/>
    <w:rsid w:val="00DE01D8"/>
    <w:rsid w:val="00E77742"/>
    <w:rsid w:val="00F63ABC"/>
    <w:rsid w:val="00F9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AEF16"/>
  <w15:chartTrackingRefBased/>
  <w15:docId w15:val="{4F19DAED-A76F-4401-A0C2-1FE5D691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3A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3A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3A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3A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3A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3A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3A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3A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3A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3A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3A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3A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3A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3A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3A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3A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3A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3A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3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3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3A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3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3A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3A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3A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3A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3A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3A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3AB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6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3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A55"/>
  </w:style>
  <w:style w:type="paragraph" w:styleId="Stopka">
    <w:name w:val="footer"/>
    <w:basedOn w:val="Normalny"/>
    <w:link w:val="StopkaZnak"/>
    <w:uiPriority w:val="99"/>
    <w:unhideWhenUsed/>
    <w:rsid w:val="00733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aEw1dXExdlpVNHA2RTVaWllFUVdzUWhVY1JEelI3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rZdsm5oEoHY44pJCkF9Fhjvb8d0kx6NbvMXgQpDpiwk=</DigestValue>
      </Reference>
      <Reference URI="#INFO">
        <DigestMethod Algorithm="http://www.w3.org/2001/04/xmlenc#sha256"/>
        <DigestValue>+vU9B3TpBRa1oFUuVw06bmm3DOlcQeLtEM646gI1Jaw=</DigestValue>
      </Reference>
    </SignedInfo>
    <SignatureValue>r3O537lws2IygjTt2XZlylTmM2PJIkFdDcs7ASgJoCbTHISiWIWk5nnk/Bi0bcdrbKg1xmmVX6pPlKY2DW4OXw==</SignatureValue>
    <Object Id="INFO">
      <ArrayOfString xmlns:xsd="http://www.w3.org/2001/XMLSchema" xmlns:xsi="http://www.w3.org/2001/XMLSchema-instance" xmlns="">
        <string>uhL5uq1vZU4p6E5ZZYEQWsQhUcRDzR76</string>
      </ArrayOfString>
    </Object>
  </Signature>
</WrappedLabelInfo>
</file>

<file path=customXml/itemProps1.xml><?xml version="1.0" encoding="utf-8"?>
<ds:datastoreItem xmlns:ds="http://schemas.openxmlformats.org/officeDocument/2006/customXml" ds:itemID="{815E23BD-8DCB-4DA8-A676-763A2AC869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D441B3-B72E-4147-B589-9BBBE318FAC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A7E693B-532A-4F65-85E7-72FFCF10195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</Words>
  <Characters>370</Characters>
  <Application>Microsoft Office Word</Application>
  <DocSecurity>0</DocSecurity>
  <Lines>55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Skrobisz Emilia</dc:creator>
  <cp:keywords/>
  <dc:description/>
  <cp:lastModifiedBy>Skrobisz Emilia</cp:lastModifiedBy>
  <cp:revision>7</cp:revision>
  <dcterms:created xsi:type="dcterms:W3CDTF">2026-03-25T10:24:00Z</dcterms:created>
  <dcterms:modified xsi:type="dcterms:W3CDTF">2026-03-25T11:29:00Z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7e825726-f09a-443b-81c9-8f1826ff5442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Skrobisz Emilia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10.100.130.84</vt:lpwstr>
  </property>
  <property fmtid="{D5CDD505-2E9C-101B-9397-08002B2CF9AE}" pid="10" name="bjClsUserRVM">
    <vt:lpwstr>[]</vt:lpwstr>
  </property>
  <property fmtid="{D5CDD505-2E9C-101B-9397-08002B2CF9AE}" pid="11" name="bjSaver">
    <vt:lpwstr>HgWuUvud66DVowacg3A8FF7lvPAq36+n</vt:lpwstr>
  </property>
  <property fmtid="{D5CDD505-2E9C-101B-9397-08002B2CF9AE}" pid="12" name="bjPortionMark">
    <vt:lpwstr>[]</vt:lpwstr>
  </property>
</Properties>
</file>